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="00494EE4">
        <w:rPr>
          <w:rFonts w:eastAsia="標楷體" w:hint="eastAsia"/>
          <w:b/>
          <w:sz w:val="32"/>
          <w:szCs w:val="32"/>
          <w:u w:val="single"/>
        </w:rPr>
        <w:t>積穗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112</w:t>
      </w:r>
      <w:r w:rsidRPr="00EA7A47">
        <w:rPr>
          <w:rFonts w:eastAsia="標楷體"/>
          <w:b/>
          <w:sz w:val="32"/>
          <w:szCs w:val="32"/>
        </w:rPr>
        <w:t>學年度</w:t>
      </w:r>
      <w:r w:rsidR="0099475D">
        <w:rPr>
          <w:rFonts w:eastAsia="標楷體" w:hint="eastAsia"/>
          <w:b/>
          <w:sz w:val="32"/>
          <w:szCs w:val="32"/>
        </w:rPr>
        <w:t xml:space="preserve"> </w:t>
      </w:r>
      <w:r w:rsidR="0099475D" w:rsidRPr="0099475D">
        <w:rPr>
          <w:rFonts w:eastAsia="標楷體"/>
          <w:b/>
          <w:color w:val="FF0000"/>
          <w:sz w:val="32"/>
          <w:szCs w:val="32"/>
          <w:u w:val="single"/>
        </w:rPr>
        <w:t>7</w:t>
      </w:r>
      <w:r w:rsidRPr="00EA7A47">
        <w:rPr>
          <w:rFonts w:eastAsia="標楷體"/>
          <w:b/>
          <w:sz w:val="32"/>
          <w:szCs w:val="32"/>
        </w:rPr>
        <w:t>年級第</w:t>
      </w:r>
      <w:r>
        <w:rPr>
          <w:rFonts w:eastAsia="標楷體" w:hint="eastAsia"/>
          <w:b/>
          <w:color w:val="FF0000"/>
          <w:sz w:val="32"/>
          <w:szCs w:val="32"/>
          <w:u w:val="single"/>
        </w:rPr>
        <w:t>二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036822">
        <w:rPr>
          <w:rFonts w:eastAsia="標楷體" w:hint="eastAsia"/>
          <w:b/>
          <w:sz w:val="32"/>
          <w:szCs w:val="32"/>
          <w:u w:val="single"/>
        </w:rPr>
        <w:t>謝華馨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:rsidR="009529E0" w:rsidRPr="00FC1B4B" w:rsidRDefault="0036459A" w:rsidP="008338CE">
      <w:pPr>
        <w:pStyle w:val="aff0"/>
        <w:numPr>
          <w:ilvl w:val="0"/>
          <w:numId w:val="1"/>
        </w:numPr>
        <w:tabs>
          <w:tab w:val="left" w:pos="426"/>
          <w:tab w:val="left" w:pos="504"/>
        </w:tabs>
        <w:spacing w:line="360" w:lineRule="auto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</w:p>
    <w:p w:rsidR="005432CD" w:rsidRDefault="009529E0" w:rsidP="005432CD">
      <w:pPr>
        <w:pStyle w:val="Web"/>
        <w:spacing w:line="360" w:lineRule="auto"/>
        <w:rPr>
          <w:rFonts w:ascii="標楷體" w:eastAsia="標楷體" w:hAnsi="標楷體" w:cs="標楷體"/>
        </w:rPr>
      </w:pPr>
      <w:r w:rsidRPr="00903674">
        <w:rPr>
          <w:rFonts w:ascii="標楷體" w:eastAsia="標楷體" w:hAnsi="標楷體" w:cs="標楷體" w:hint="eastAsia"/>
        </w:rPr>
        <w:t xml:space="preserve">    </w:t>
      </w:r>
      <w:r w:rsidR="00903674" w:rsidRPr="00FC1B4B">
        <w:rPr>
          <w:rFonts w:ascii="Times New Roman" w:eastAsia="標楷體" w:hAnsi="Times New Roman" w:cs="Times New Roman"/>
        </w:rPr>
        <w:t>1.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國語文 </w:t>
      </w:r>
      <w:r w:rsidR="005432CD">
        <w:rPr>
          <w:rFonts w:ascii="標楷體" w:eastAsia="標楷體" w:hAnsi="標楷體" w:cs="標楷體" w:hint="eastAsia"/>
        </w:rPr>
        <w:t xml:space="preserve"> </w:t>
      </w:r>
      <w:r w:rsidR="009D5F4F" w:rsidRPr="00903674">
        <w:rPr>
          <w:rFonts w:ascii="標楷體" w:eastAsia="標楷體" w:hAnsi="標楷體" w:cs="標楷體" w:hint="eastAsia"/>
        </w:rPr>
        <w:t xml:space="preserve">  </w:t>
      </w:r>
      <w:r w:rsidR="00903674" w:rsidRPr="00FC1B4B">
        <w:rPr>
          <w:rFonts w:ascii="Times New Roman" w:eastAsia="標楷體" w:hAnsi="Times New Roman" w:cs="Times New Roman"/>
        </w:rPr>
        <w:t>2.</w:t>
      </w:r>
      <w:r w:rsidR="00036822">
        <w:rPr>
          <w:rFonts w:ascii="Times New Roman" w:eastAsia="標楷體" w:hAnsi="Times New Roman" w:cs="Times New Roman" w:hint="eastAsia"/>
        </w:rPr>
        <w:t>■</w:t>
      </w:r>
      <w:r w:rsidR="009D5F4F" w:rsidRPr="00903674">
        <w:rPr>
          <w:rFonts w:ascii="標楷體" w:eastAsia="標楷體" w:hAnsi="標楷體" w:cs="標楷體" w:hint="eastAsia"/>
        </w:rPr>
        <w:t xml:space="preserve">英語文   </w:t>
      </w:r>
      <w:r w:rsidR="00903674" w:rsidRPr="00FC1B4B">
        <w:rPr>
          <w:rFonts w:ascii="Times New Roman" w:eastAsia="標楷體" w:hAnsi="Times New Roman" w:cs="Times New Roman"/>
        </w:rPr>
        <w:t>3.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健康與體育  </w:t>
      </w:r>
      <w:r w:rsidR="009D5F4F" w:rsidRPr="00FC1B4B">
        <w:rPr>
          <w:rFonts w:ascii="Times New Roman" w:eastAsia="標楷體" w:hAnsi="Times New Roman" w:cs="Times New Roman"/>
        </w:rPr>
        <w:t xml:space="preserve"> </w:t>
      </w:r>
      <w:r w:rsidR="00903674" w:rsidRPr="00FC1B4B">
        <w:rPr>
          <w:rFonts w:ascii="Times New Roman" w:eastAsia="標楷體" w:hAnsi="Times New Roman" w:cs="Times New Roman"/>
        </w:rPr>
        <w:t>4.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數學   </w:t>
      </w:r>
      <w:r w:rsidR="00903674" w:rsidRPr="00FC1B4B">
        <w:rPr>
          <w:rFonts w:ascii="Times New Roman" w:eastAsia="標楷體" w:hAnsi="Times New Roman" w:cs="Times New Roman"/>
        </w:rPr>
        <w:t>5.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社會   </w:t>
      </w:r>
      <w:r w:rsidR="00903674" w:rsidRPr="00FC1B4B">
        <w:rPr>
          <w:rFonts w:ascii="Times New Roman" w:eastAsia="標楷體" w:hAnsi="Times New Roman" w:cs="Times New Roman"/>
        </w:rPr>
        <w:t>6.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藝術  </w:t>
      </w:r>
      <w:r w:rsidR="00903674" w:rsidRPr="00FC1B4B">
        <w:rPr>
          <w:rFonts w:ascii="Times New Roman" w:eastAsia="標楷體" w:hAnsi="Times New Roman" w:cs="Times New Roman"/>
        </w:rPr>
        <w:t>7.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自然科學 </w:t>
      </w:r>
      <w:r w:rsidR="00903674" w:rsidRPr="00FC1B4B">
        <w:rPr>
          <w:rFonts w:ascii="Times New Roman" w:eastAsia="標楷體" w:hAnsi="Times New Roman" w:cs="Times New Roman"/>
        </w:rPr>
        <w:t>8.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 xml:space="preserve">科技  </w:t>
      </w:r>
      <w:r w:rsidR="00903674" w:rsidRPr="00FC1B4B">
        <w:rPr>
          <w:rFonts w:ascii="Times New Roman" w:eastAsia="標楷體" w:hAnsi="Times New Roman" w:cs="Times New Roman"/>
        </w:rPr>
        <w:t>9.</w:t>
      </w:r>
      <w:r w:rsidR="009D5F4F" w:rsidRPr="00903674">
        <w:rPr>
          <w:rFonts w:ascii="標楷體" w:eastAsia="標楷體" w:hAnsi="標楷體" w:cs="標楷體"/>
        </w:rPr>
        <w:t>□</w:t>
      </w:r>
      <w:r w:rsidR="009D5F4F" w:rsidRPr="00903674">
        <w:rPr>
          <w:rFonts w:ascii="標楷體" w:eastAsia="標楷體" w:hAnsi="標楷體" w:cs="標楷體" w:hint="eastAsia"/>
        </w:rPr>
        <w:t>綜合活動</w:t>
      </w:r>
    </w:p>
    <w:p w:rsidR="005432CD" w:rsidRDefault="005432CD" w:rsidP="005432CD">
      <w:pPr>
        <w:pStyle w:val="Web"/>
        <w:spacing w:line="360" w:lineRule="auto"/>
      </w:pPr>
      <w:r>
        <w:rPr>
          <w:rFonts w:ascii="標楷體" w:eastAsia="標楷體" w:hAnsi="標楷體" w:cs="標楷體" w:hint="eastAsia"/>
        </w:rPr>
        <w:t xml:space="preserve">    </w:t>
      </w:r>
      <w:r w:rsidRPr="00FC1B4B">
        <w:rPr>
          <w:rFonts w:ascii="Times New Roman" w:eastAsia="標楷體" w:hAnsi="Times New Roman" w:cs="Times New Roman"/>
        </w:rPr>
        <w:t>10.</w:t>
      </w:r>
      <w:r>
        <w:rPr>
          <w:rFonts w:hint="eastAsia"/>
        </w:rPr>
        <w:t>□</w:t>
      </w:r>
      <w:r>
        <w:rPr>
          <w:rFonts w:ascii="標楷體" w:eastAsia="標楷體" w:hAnsi="標楷體" w:hint="eastAsia"/>
        </w:rPr>
        <w:t xml:space="preserve">閩南語文 </w:t>
      </w:r>
      <w:r w:rsidRPr="00FC1B4B">
        <w:rPr>
          <w:rFonts w:ascii="Times New Roman" w:eastAsia="標楷體" w:hAnsi="Times New Roman" w:cs="Times New Roman"/>
        </w:rPr>
        <w:t>11.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 xml:space="preserve">客家語文 </w:t>
      </w:r>
      <w:r w:rsidRPr="00FC1B4B">
        <w:rPr>
          <w:rFonts w:ascii="Times New Roman" w:eastAsia="標楷體" w:hAnsi="Times New Roman" w:cs="Times New Roman"/>
        </w:rPr>
        <w:t>12.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原住民族語文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族 </w:t>
      </w:r>
      <w:r w:rsidRPr="00FC1B4B">
        <w:rPr>
          <w:rFonts w:ascii="Times New Roman" w:eastAsia="標楷體" w:hAnsi="Times New Roman" w:cs="Times New Roman"/>
        </w:rPr>
        <w:t>13.</w:t>
      </w:r>
      <w:r>
        <w:rPr>
          <w:rFonts w:ascii="標楷體" w:eastAsia="標楷體" w:hAnsi="標楷體" w:cs="Times New Roman" w:hint="eastAsia"/>
        </w:rPr>
        <w:t>□</w:t>
      </w:r>
      <w:r>
        <w:rPr>
          <w:rFonts w:ascii="標楷體" w:eastAsia="標楷體" w:hAnsi="標楷體" w:hint="eastAsia"/>
        </w:rPr>
        <w:t>新住民語文</w:t>
      </w:r>
      <w:r>
        <w:rPr>
          <w:rFonts w:hint="eastAsia"/>
        </w:rPr>
        <w:t>：</w:t>
      </w:r>
      <w:r>
        <w:rPr>
          <w:rFonts w:hint="eastAsia"/>
          <w:u w:val="single"/>
        </w:rPr>
        <w:t xml:space="preserve"> ____</w:t>
      </w:r>
      <w:r>
        <w:rPr>
          <w:rFonts w:ascii="標楷體" w:eastAsia="標楷體" w:hAnsi="標楷體" w:hint="eastAsia"/>
        </w:rPr>
        <w:t xml:space="preserve">語  </w:t>
      </w:r>
      <w:r w:rsidRPr="00FC1B4B">
        <w:rPr>
          <w:rFonts w:ascii="Times New Roman" w:eastAsia="標楷體" w:hAnsi="Times New Roman" w:cs="Times New Roman"/>
        </w:rPr>
        <w:t xml:space="preserve">14. </w:t>
      </w:r>
      <w:r>
        <w:rPr>
          <w:rFonts w:ascii="標楷體" w:eastAsia="標楷體" w:hAnsi="標楷體" w:cs="Times New Roman" w:hint="eastAsia"/>
        </w:rPr>
        <w:t>□臺灣手語</w:t>
      </w:r>
    </w:p>
    <w:p w:rsidR="00D37619" w:rsidRPr="00FC1B4B" w:rsidRDefault="00FC1B4B" w:rsidP="008338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  <w:u w:val="single"/>
        </w:rPr>
      </w:pPr>
      <w:r w:rsidRPr="00FC1B4B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Pr="00FC1B4B">
        <w:rPr>
          <w:rFonts w:eastAsia="標楷體"/>
          <w:sz w:val="24"/>
          <w:szCs w:val="24"/>
        </w:rPr>
        <w:t>每週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036822">
        <w:rPr>
          <w:rFonts w:eastAsia="標楷體"/>
          <w:b/>
          <w:sz w:val="24"/>
          <w:szCs w:val="24"/>
        </w:rPr>
        <w:t>3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節，實施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2</w:t>
      </w:r>
      <w:r w:rsidRPr="00FC1B4B">
        <w:rPr>
          <w:rFonts w:eastAsia="標楷體" w:hint="eastAsia"/>
          <w:b/>
          <w:sz w:val="24"/>
          <w:szCs w:val="24"/>
        </w:rPr>
        <w:t>0</w:t>
      </w:r>
      <w:r w:rsidRPr="00FC1B4B">
        <w:rPr>
          <w:rFonts w:eastAsia="標楷體"/>
          <w:sz w:val="24"/>
          <w:szCs w:val="24"/>
        </w:rPr>
        <w:t xml:space="preserve"> )</w:t>
      </w:r>
      <w:proofErr w:type="gramStart"/>
      <w:r w:rsidRPr="00FC1B4B">
        <w:rPr>
          <w:rFonts w:eastAsia="標楷體"/>
          <w:sz w:val="24"/>
          <w:szCs w:val="24"/>
        </w:rPr>
        <w:t>週</w:t>
      </w:r>
      <w:proofErr w:type="gramEnd"/>
      <w:r w:rsidRPr="00FC1B4B">
        <w:rPr>
          <w:rFonts w:eastAsia="標楷體"/>
          <w:sz w:val="24"/>
          <w:szCs w:val="24"/>
        </w:rPr>
        <w:t>，共</w:t>
      </w:r>
      <w:r w:rsidRPr="00FC1B4B">
        <w:rPr>
          <w:rFonts w:eastAsia="標楷體"/>
          <w:sz w:val="24"/>
          <w:szCs w:val="24"/>
        </w:rPr>
        <w:t>(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="00036822">
        <w:rPr>
          <w:rFonts w:eastAsia="標楷體"/>
          <w:b/>
          <w:sz w:val="24"/>
          <w:szCs w:val="24"/>
        </w:rPr>
        <w:t>60</w:t>
      </w:r>
      <w:r w:rsidRPr="00FC1B4B">
        <w:rPr>
          <w:rFonts w:eastAsia="標楷體"/>
          <w:b/>
          <w:sz w:val="24"/>
          <w:szCs w:val="24"/>
        </w:rPr>
        <w:t xml:space="preserve"> </w:t>
      </w:r>
      <w:r w:rsidRPr="00FC1B4B">
        <w:rPr>
          <w:rFonts w:eastAsia="標楷體"/>
          <w:sz w:val="24"/>
          <w:szCs w:val="24"/>
        </w:rPr>
        <w:t>)</w:t>
      </w:r>
      <w:r w:rsidRPr="00FC1B4B">
        <w:rPr>
          <w:rFonts w:eastAsia="標楷體"/>
          <w:sz w:val="24"/>
          <w:szCs w:val="24"/>
        </w:rPr>
        <w:t>節。</w:t>
      </w:r>
    </w:p>
    <w:p w:rsidR="00285A39" w:rsidRPr="00FC1B4B" w:rsidRDefault="00FC1B4B" w:rsidP="008338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課程內涵：</w:t>
      </w:r>
      <w:r w:rsidR="0061264C" w:rsidRPr="00FC1B4B"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FC1B4B" w:rsidRPr="00434C48" w:rsidTr="00A00E04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A00E04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FC1B4B" w:rsidRPr="00EA7A47" w:rsidRDefault="00FC1B4B" w:rsidP="00FC1B4B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FC1B4B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</w:t>
            </w:r>
            <w:r w:rsidRPr="00FC1B4B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6F2B73" w:rsidRPr="00434C48" w:rsidTr="00A00E0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2B73" w:rsidRDefault="006F2B73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A1身心素質與自我精進</w:t>
            </w:r>
          </w:p>
          <w:p w:rsidR="006F2B73" w:rsidRDefault="006F2B73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A2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6F2B73" w:rsidRDefault="006F2B73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A3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6F2B73" w:rsidRDefault="006F2B73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6F2B73" w:rsidRDefault="0099475D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6F2B7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F2B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6F2B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6F2B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6F2B73" w:rsidRDefault="006F2B73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6F2B73" w:rsidRDefault="006F2B73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C1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6F2B73" w:rsidRDefault="0099475D" w:rsidP="006F2B73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 w:rsidR="006F2B7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6F2B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6F2B7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6F2B73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6F2B73" w:rsidRPr="00BC3E0D" w:rsidRDefault="006F2B73" w:rsidP="006F2B7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■ 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6F2B73" w:rsidRDefault="006F2B73" w:rsidP="006F2B73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英-J-A1 具備積極主動的學習態度，將學習延伸至課堂外，豐富個人知識。運用各種學習與溝通策略，精進英語文學習與溝通成效。</w:t>
            </w:r>
          </w:p>
          <w:p w:rsidR="0099475D" w:rsidRDefault="0099475D" w:rsidP="006F2B73"/>
          <w:p w:rsidR="00A00E04" w:rsidRDefault="00A00E04" w:rsidP="006F2B73"/>
          <w:p w:rsidR="006F2B73" w:rsidRDefault="006F2B73" w:rsidP="006F2B73">
            <w:pP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英-J-B1 具備聽、說、讀、寫英語文的基礎素養，在日常生活常見情境中，能運用</w:t>
            </w:r>
            <w:proofErr w:type="gramStart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所學字詞</w:t>
            </w:r>
            <w:proofErr w:type="gramEnd"/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、句型及肢體語言進行適切合宜的溝通與互動。</w:t>
            </w:r>
          </w:p>
          <w:p w:rsidR="0099475D" w:rsidRDefault="0099475D" w:rsidP="006F2B73"/>
          <w:p w:rsidR="00A00E04" w:rsidRDefault="00A00E04" w:rsidP="006F2B73"/>
          <w:p w:rsidR="006F2B73" w:rsidRDefault="006F2B73" w:rsidP="006F2B73">
            <w:r>
              <w:rPr>
                <w:rFonts w:ascii="標楷體" w:eastAsia="標楷體" w:hAnsi="標楷體"/>
                <w:color w:val="auto"/>
                <w:sz w:val="24"/>
                <w:szCs w:val="24"/>
                <w:shd w:val="clear" w:color="auto" w:fill="FFFFFF"/>
              </w:rPr>
              <w:t>英-J-C3 具備基本的世界觀，能以簡易英語介紹國內外主要節慶習俗及風土民情，並加以比較、尊重、接納。</w:t>
            </w:r>
          </w:p>
        </w:tc>
      </w:tr>
    </w:tbl>
    <w:p w:rsidR="00FC1B4B" w:rsidRP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:rsidR="00D37619" w:rsidRPr="00FC1B4B" w:rsidRDefault="00D37619" w:rsidP="008338CE">
      <w:pPr>
        <w:pStyle w:val="aff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(自行視需要決定是否呈現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，但</w:t>
      </w:r>
      <w:r w:rsidR="00E8654C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不可刪除</w:t>
      </w:r>
      <w:r w:rsidR="00E8654C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5432CD" w:rsidRPr="00FC1B4B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440A20" w:rsidRPr="00440A20" w:rsidRDefault="00440A20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200C15" w:rsidRDefault="00200C15" w:rsidP="001948DA">
      <w:pPr>
        <w:spacing w:line="0" w:lineRule="atLeast"/>
        <w:rPr>
          <w:rFonts w:ascii="標楷體" w:eastAsia="標楷體" w:hAnsi="標楷體" w:cs="標楷體"/>
          <w:sz w:val="24"/>
          <w:szCs w:val="24"/>
        </w:rPr>
      </w:pPr>
    </w:p>
    <w:p w:rsidR="00D37619" w:rsidRPr="00D079DD" w:rsidRDefault="00D37619" w:rsidP="008338CE">
      <w:pPr>
        <w:pStyle w:val="aff0"/>
        <w:numPr>
          <w:ilvl w:val="0"/>
          <w:numId w:val="1"/>
        </w:numPr>
        <w:spacing w:line="0" w:lineRule="atLeast"/>
        <w:ind w:leftChars="0"/>
        <w:rPr>
          <w:rFonts w:ascii="標楷體" w:eastAsia="標楷體" w:hAnsi="標楷體" w:cs="標楷體"/>
          <w:b/>
          <w:color w:val="FF0000"/>
          <w:sz w:val="24"/>
          <w:szCs w:val="24"/>
        </w:rPr>
      </w:pPr>
      <w:r w:rsidRPr="00FC1B4B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p w:rsidR="00D079DD" w:rsidRDefault="00D079DD" w:rsidP="00D079DD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560"/>
        <w:gridCol w:w="1560"/>
        <w:gridCol w:w="4130"/>
        <w:gridCol w:w="567"/>
        <w:gridCol w:w="1418"/>
        <w:gridCol w:w="1256"/>
        <w:gridCol w:w="1559"/>
        <w:gridCol w:w="1784"/>
      </w:tblGrid>
      <w:tr w:rsidR="00D079DD" w:rsidRPr="008F16B4" w:rsidTr="001762EB">
        <w:trPr>
          <w:trHeight w:val="180"/>
          <w:jc w:val="center"/>
        </w:trPr>
        <w:tc>
          <w:tcPr>
            <w:tcW w:w="1245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120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D079DD" w:rsidRPr="001460C3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413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1762EB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</w:t>
            </w:r>
          </w:p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D079DD" w:rsidRPr="008F16B4" w:rsidTr="001762EB">
        <w:trPr>
          <w:trHeight w:val="611"/>
          <w:jc w:val="center"/>
        </w:trPr>
        <w:tc>
          <w:tcPr>
            <w:tcW w:w="1245" w:type="dxa"/>
            <w:vMerge/>
            <w:tcBorders>
              <w:left w:val="single" w:sz="8" w:space="0" w:color="000000"/>
              <w:right w:val="single" w:sz="8" w:space="0" w:color="000000"/>
            </w:tcBorders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079DD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vAlign w:val="center"/>
          </w:tcPr>
          <w:p w:rsidR="00D079DD" w:rsidRPr="001460C3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460C3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4130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right w:val="single" w:sz="8" w:space="0" w:color="000000"/>
            </w:tcBorders>
            <w:vAlign w:val="center"/>
          </w:tcPr>
          <w:p w:rsidR="00D079DD" w:rsidRPr="002026C7" w:rsidRDefault="00D079DD" w:rsidP="00A00E0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079DD" w:rsidRPr="00EC0FF4" w:rsidRDefault="00D079DD" w:rsidP="00A00E04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EC0FF4">
              <w:rPr>
                <w:rFonts w:ascii="標楷體" w:eastAsia="標楷體" w:hAnsi="標楷體" w:cs="標楷體" w:hint="eastAsia"/>
                <w:snapToGrid w:val="0"/>
              </w:rPr>
              <w:t>第一</w:t>
            </w:r>
            <w:proofErr w:type="gramStart"/>
            <w:r w:rsidRPr="00EC0FF4"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D079DD" w:rsidRDefault="00D079DD" w:rsidP="00A00E04">
            <w:pPr>
              <w:widowControl w:val="0"/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 w:rsidRPr="00EC0FF4">
              <w:rPr>
                <w:rFonts w:ascii="標楷體" w:eastAsia="標楷體" w:hAnsi="標楷體" w:cs="標楷體"/>
                <w:snapToGrid w:val="0"/>
              </w:rPr>
              <w:t>2/16~2/17</w:t>
            </w:r>
          </w:p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</w:p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第二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</w:rPr>
              <w:t>2/19~2/23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D079DD" w:rsidRPr="00FE6F5C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描述外表、休閒活動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 Do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You Like Sports?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讓同學閱讀</w:t>
            </w:r>
            <w:proofErr w:type="gramStart"/>
            <w:r w:rsidRPr="008A7F10">
              <w:rPr>
                <w:rFonts w:ascii="標楷體" w:eastAsia="標楷體" w:hAnsi="標楷體" w:cs="標楷體" w:hint="eastAsia"/>
                <w:color w:val="auto"/>
              </w:rPr>
              <w:t>暖身篇的</w:t>
            </w:r>
            <w:proofErr w:type="gramEnd"/>
            <w:r w:rsidRPr="008A7F10">
              <w:rPr>
                <w:rFonts w:ascii="標楷體" w:eastAsia="標楷體" w:hAnsi="標楷體" w:cs="標楷體" w:hint="eastAsia"/>
                <w:color w:val="auto"/>
              </w:rPr>
              <w:t>六張圖片。接著小組討論休閒娛樂最常做的事情，並將其寫下來，小組進行分享。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Words1&amp;2】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1.利用Theme Words 1圖片呈現五官的字彙。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2.複習高矮、胖瘦、長短等形容詞，並搭配五官名詞造句。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4.秀出Theme Words 2掛圖並引導學生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唸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出各活動的英文。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1.利用說故事方式介紹Zac與Shih平日的休閒活動，並描述Shih的外觀。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2.播放CD讓學生跟著朗讀。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3.講解課文後，請學生兩兩一組進行角色扮演練習句子。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4.同學討論對話內容，教師進行講解。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6.教授出現於對話中的單字讀法與用法。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1】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1.請學生說出所學的動詞後，說明主詞為第一人稱、第二人稱、及第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三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人稱複數時動詞不需要做變化。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2.呈現句型時，建議先呈現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答句再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帶出問句。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3.將全班分成兩組，每組利用Theme Words造句，例如I don't use the computer.。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4.在黑板上畫出一個七天的行事曆，在每天的空格中打勾，說every day，並讓學生依據事實陳述每日的日常活動，以此類推練習代換after school、on weekends。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5.先將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直述句寫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在黑板上，之後將句號代換成問號、句首加上助動詞，再引導學生說出改寫後的問句。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6.在黑板上寫下</w:t>
            </w:r>
            <w:proofErr w:type="spell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wh</w:t>
            </w:r>
            <w:proofErr w:type="spell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問句的句型，讓同學兩人一組分別詢問What do you do every ____? 並讓另一位同學利用theme words教授的內容回答問題。</w:t>
            </w:r>
          </w:p>
          <w:p w:rsidR="00D079DD" w:rsidRPr="008A7F10" w:rsidRDefault="00D079DD" w:rsidP="00D079DD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7.完成練習。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 2】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1.請學生說出所學的動詞後，介紹第三人稱單數字尾的變化。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2.呈現句型時，建議先呈現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答句再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帶出問句。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3.帶入現在簡單式之第三人稱單數運用於</w:t>
            </w:r>
            <w:proofErr w:type="spell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wh</w:t>
            </w:r>
            <w:proofErr w:type="spell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問句的句型。</w:t>
            </w:r>
          </w:p>
          <w:p w:rsidR="00D079DD" w:rsidRPr="00F4247E" w:rsidRDefault="00D079DD" w:rsidP="00F42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5.完成練習題。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Default="00D079DD" w:rsidP="00A00E0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>
              <w:rPr>
                <w:rFonts w:hint="eastAsia"/>
              </w:rPr>
              <w:t>3</w:t>
            </w:r>
            <w:r>
              <w:t>.</w:t>
            </w:r>
            <w:r w:rsidRPr="00D079DD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【生涯規劃教育】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proofErr w:type="gramStart"/>
            <w:r w:rsidRPr="00E30B98">
              <w:rPr>
                <w:rFonts w:ascii="標楷體" w:eastAsia="標楷體" w:hAnsi="標楷體" w:hint="eastAsia"/>
                <w:snapToGrid w:val="0"/>
              </w:rPr>
              <w:t>涯</w:t>
            </w:r>
            <w:proofErr w:type="gramEnd"/>
            <w:r w:rsidRPr="00E30B98">
              <w:rPr>
                <w:rFonts w:ascii="標楷體" w:eastAsia="標楷體" w:hAnsi="標楷體" w:hint="eastAsia"/>
                <w:snapToGrid w:val="0"/>
              </w:rPr>
              <w:t>J3 覺察自己的能力與興趣。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proofErr w:type="gramStart"/>
            <w:r w:rsidRPr="00E30B98">
              <w:rPr>
                <w:rFonts w:ascii="標楷體" w:eastAsia="標楷體" w:hAnsi="標楷體" w:hint="eastAsia"/>
                <w:snapToGrid w:val="0"/>
              </w:rPr>
              <w:t>涯</w:t>
            </w:r>
            <w:proofErr w:type="gramEnd"/>
            <w:r w:rsidRPr="00E30B98">
              <w:rPr>
                <w:rFonts w:ascii="標楷體" w:eastAsia="標楷體" w:hAnsi="標楷體" w:hint="eastAsia"/>
                <w:snapToGrid w:val="0"/>
              </w:rPr>
              <w:t>J4 了解自己的人格特質與價值觀。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【品德教育】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第三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D079DD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2/26~3/1</w:t>
            </w:r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第四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</w:rPr>
              <w:t>3/4~3/8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>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10B6" w:rsidRPr="008A7F10" w:rsidRDefault="00B710B6" w:rsidP="00B710B6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1-IV-3 能聽懂基本或重要句型的句子。</w:t>
            </w:r>
          </w:p>
          <w:p w:rsidR="00B710B6" w:rsidRPr="008A7F10" w:rsidRDefault="00B710B6" w:rsidP="00B710B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1-IV-4 能聽懂日常生活對話的主要內容。</w:t>
            </w:r>
          </w:p>
          <w:p w:rsidR="00B710B6" w:rsidRPr="008A7F10" w:rsidRDefault="00B710B6" w:rsidP="00B710B6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B710B6" w:rsidRPr="008A7F10" w:rsidRDefault="00B710B6" w:rsidP="00B710B6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D079DD" w:rsidRPr="008A7F10" w:rsidRDefault="00B710B6" w:rsidP="00B710B6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4247E" w:rsidRPr="008A7F10" w:rsidRDefault="00F4247E" w:rsidP="00F42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【Usage】</w:t>
            </w:r>
          </w:p>
          <w:p w:rsidR="00F4247E" w:rsidRPr="008A7F10" w:rsidRDefault="00F4247E" w:rsidP="00F42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1.請學生分辨has與have的差異性。</w:t>
            </w:r>
          </w:p>
          <w:p w:rsidR="00F4247E" w:rsidRPr="008A7F10" w:rsidRDefault="00F4247E" w:rsidP="00F42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2.請學生利用這兩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個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動詞進行外觀描述，並進行造句。</w:t>
            </w:r>
          </w:p>
          <w:p w:rsidR="00F4247E" w:rsidRDefault="00F4247E" w:rsidP="00F4247E">
            <w:pPr>
              <w:spacing w:line="260" w:lineRule="exact"/>
              <w:jc w:val="left"/>
              <w:rPr>
                <w:rFonts w:ascii="標楷體" w:eastAsia="標楷體" w:hAnsi="標楷體" w:cs="標楷體"/>
                <w:bCs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描述外表、休閒活動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  Do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You Like Sports?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Read引發閱讀興趣。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4.能讀懂課文中兩位不同籃球選手的異同，並進行分析。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5.能將文章中訊息加以比較、歸納，並與實際生活情境做連結。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6.能透過After You Read完成閱讀策略題Venn </w:t>
            </w:r>
            <w:proofErr w:type="spell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Digram</w:t>
            </w:r>
            <w:proofErr w:type="spell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的填寫並討論是否與文章內容相符合。</w:t>
            </w:r>
          </w:p>
          <w:p w:rsidR="00D079DD" w:rsidRPr="008D32C9" w:rsidRDefault="00D079DD" w:rsidP="00F4247E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7.教授出現於閱讀中的單字讀法與用法。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710B6" w:rsidRPr="008A7F10" w:rsidRDefault="00B710B6" w:rsidP="00B710B6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B710B6" w:rsidRDefault="00B710B6" w:rsidP="00B710B6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D079DD" w:rsidRPr="008A7F10" w:rsidRDefault="00B710B6" w:rsidP="00B710B6">
            <w:pPr>
              <w:spacing w:line="260" w:lineRule="exact"/>
              <w:jc w:val="left"/>
            </w:pPr>
            <w:r>
              <w:rPr>
                <w:rFonts w:hint="eastAsia"/>
              </w:rPr>
              <w:t>3</w:t>
            </w:r>
            <w:r>
              <w:t>.</w:t>
            </w:r>
            <w:r w:rsidRPr="00D079DD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口說測驗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914DC" w:rsidRPr="00E30B98" w:rsidRDefault="00E914DC" w:rsidP="00E914DC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【生涯規劃教育】</w:t>
            </w:r>
          </w:p>
          <w:p w:rsidR="00E914DC" w:rsidRPr="00E30B98" w:rsidRDefault="00E914DC" w:rsidP="00E914DC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proofErr w:type="gramStart"/>
            <w:r w:rsidRPr="00E30B98">
              <w:rPr>
                <w:rFonts w:ascii="標楷體" w:eastAsia="標楷體" w:hAnsi="標楷體" w:hint="eastAsia"/>
                <w:snapToGrid w:val="0"/>
              </w:rPr>
              <w:t>涯</w:t>
            </w:r>
            <w:proofErr w:type="gramEnd"/>
            <w:r w:rsidRPr="00E30B98">
              <w:rPr>
                <w:rFonts w:ascii="標楷體" w:eastAsia="標楷體" w:hAnsi="標楷體" w:hint="eastAsia"/>
                <w:snapToGrid w:val="0"/>
              </w:rPr>
              <w:t>J3 覺察自己的能力與興趣。</w:t>
            </w:r>
          </w:p>
          <w:p w:rsidR="00E914DC" w:rsidRPr="00E30B98" w:rsidRDefault="00E914DC" w:rsidP="00E914DC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proofErr w:type="gramStart"/>
            <w:r w:rsidRPr="00E30B98">
              <w:rPr>
                <w:rFonts w:ascii="標楷體" w:eastAsia="標楷體" w:hAnsi="標楷體" w:hint="eastAsia"/>
                <w:snapToGrid w:val="0"/>
              </w:rPr>
              <w:lastRenderedPageBreak/>
              <w:t>涯</w:t>
            </w:r>
            <w:proofErr w:type="gramEnd"/>
            <w:r w:rsidRPr="00E30B98">
              <w:rPr>
                <w:rFonts w:ascii="標楷體" w:eastAsia="標楷體" w:hAnsi="標楷體" w:hint="eastAsia"/>
                <w:snapToGrid w:val="0"/>
              </w:rPr>
              <w:t>J4 了解自己的人格特質與價值觀。</w:t>
            </w:r>
          </w:p>
          <w:p w:rsidR="00E914DC" w:rsidRPr="00E30B98" w:rsidRDefault="00E914DC" w:rsidP="00E914DC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E914DC" w:rsidRPr="00E30B98" w:rsidRDefault="00E914DC" w:rsidP="00E914DC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E914DC" w:rsidRPr="00E30B98" w:rsidRDefault="00E914DC" w:rsidP="00E914DC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【品德教育】</w:t>
            </w:r>
          </w:p>
          <w:p w:rsidR="00D079DD" w:rsidRPr="00E30B98" w:rsidRDefault="00E914DC" w:rsidP="00E914DC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lastRenderedPageBreak/>
              <w:t>第五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D079DD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3/11~3/15</w:t>
            </w:r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第六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</w:rPr>
              <w:t>3/18~3/22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D079DD" w:rsidRPr="00FE6F5C" w:rsidRDefault="00D079DD" w:rsidP="001762EB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4-IV-5 能依提示寫出正確達意的簡單句子。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生活作息及文學賞析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  How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Often Do You Go to the Library?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藉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由暖身篇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的圖片，和學生討論每天會做的事情有哪些？圖片中沒有提到的還有哪些？讓學生說說看。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電子書秀出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Theme Words圖片，逐一做出其中動作並唸出該單字，讓學生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覆誦該動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作的英文。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3.勾選自己的狀況並和同學進行口語分享。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1.利用電子書，播放對話動畫讓學生聆聽觀賞對話，再秀出字面，播放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2.將全班分兩組分別代表Yuki及Zac，讓學生練習語調。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3.讓同學整理對話重點摘要並小組分享。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5.教授出現於對話中的單字讀法與用法。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口說測驗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【生命教育】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生 J1 思考所需的基本邏輯能力。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生 J2 進行思考時的適當情意與態度。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【品德教育】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lastRenderedPageBreak/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447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第七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3/25~3/29</w:t>
            </w:r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481857" w:rsidRDefault="00481857" w:rsidP="00481857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第八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481857" w:rsidRDefault="00481857" w:rsidP="00481857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</w:rPr>
              <w:t>4/1~4/5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B-IV-7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角色扮演。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6-IV-5 主動利用各種查詢工具，以了解所接觸的英語文資訊。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生活作息及文學賞析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  How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 Often Do You Go to the Library?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1.將全班分成兩組，每組利用theme words的單字加入頻率副詞造句。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2.在黑板上秀出幾張圖片，並加入頻率副詞，讓學生依據事實陳述常做的日常活動。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3.在黑板上寫下how often問句的句型，讓同學兩人一組分別詢問How often do you ____? 並讓另一位同學利用theme words教授的內容回答問題。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Read引發閱讀興趣。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Read了解閱讀動機及目的，和文章的主要內容與細節。更藉由閱讀策略skimming，習得略讀對於閱讀時的效益。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4.能讀懂課文中所描述的兩種人格，比較人物所做的事情。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5.能將文章中訊息加以比較、歸納，並與實際生活情境做連結。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6.能透過After You Read完成閱讀策略題。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7.教授出現於閱讀中的單字讀法與用法。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Default="00D079DD" w:rsidP="00A00E0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1762EB" w:rsidRPr="001762EB" w:rsidRDefault="001762EB" w:rsidP="00A00E0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1762EB">
              <w:rPr>
                <w:rFonts w:ascii="標楷體" w:eastAsia="標楷體" w:hAnsi="標楷體" w:hint="eastAsia"/>
              </w:rPr>
              <w:t>3</w:t>
            </w:r>
            <w:r w:rsidRPr="001762EB">
              <w:rPr>
                <w:rFonts w:ascii="標楷體" w:eastAsia="標楷體" w:hAnsi="標楷體"/>
              </w:rPr>
              <w:t>.</w:t>
            </w:r>
            <w:r w:rsidRPr="001762EB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【品德教育】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第九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4/8~4/12</w:t>
            </w:r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481857" w:rsidRP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4/15~4/19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Ac-IV-3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常見的生活用語。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自己、家人及朋友的簡易描述。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B-IV-3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語言與非語言的溝通策略（如請求重述、手勢、表情等）。</w:t>
            </w:r>
          </w:p>
          <w:p w:rsidR="00D079DD" w:rsidRPr="008A7F10" w:rsidRDefault="00D079DD" w:rsidP="0089439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B-IV-5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人、事、時、地、物的描述及問答。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5-IV-3 能聽懂日常生活應對中常用語句，並能作適當的回應。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5-IV-7 能聽懂日常生活對話，並能以簡單的字詞、句子記下要點。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6-IV-1 樂於參與課堂中各類練習活動，不畏犯錯。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6-IV-2 主動預習、複習並將學習內容作基本的整理歸納。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D079DD" w:rsidRPr="0089439F" w:rsidRDefault="00D079DD" w:rsidP="0089439F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7-IV-3 用語言及非語言溝通策略（如請求重述、手勢、表情等）提升溝通效能。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複習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Review 1（第一次段考）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I. Listen.】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在聆聽之前，先觀察圖片線索，例如說話者的肢體語言或表情，有助於猜測說話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者間的關係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以及即將聽到的內容。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II. Task.】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透過表格提供的資訊，兩兩一組練習身體部位的說法並進行猜測對方所選取的運動員。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III. Recap.】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透過表格的整理複習can與do的用法，並完成練習題。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IV. </w:t>
            </w:r>
            <w:proofErr w:type="spell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Self Check</w:t>
            </w:r>
            <w:proofErr w:type="spell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1.複習can, can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’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t, but, or, and的用法並完成練習。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2.複習六個頻率副詞。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3.填寫自我檢核表。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V. Song.】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1.播放Edelweiss歌曲兩次。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2.解釋本首歌曲意涵。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3.全班同學一起唱。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Default="00D079DD" w:rsidP="00A00E0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1762EB" w:rsidRPr="001762EB" w:rsidRDefault="001762EB" w:rsidP="00A00E0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1762EB">
              <w:rPr>
                <w:rFonts w:ascii="標楷體" w:eastAsia="標楷體" w:hAnsi="標楷體" w:hint="eastAsia"/>
              </w:rPr>
              <w:t>3</w:t>
            </w:r>
            <w:r w:rsidRPr="001762EB">
              <w:rPr>
                <w:rFonts w:ascii="標楷體" w:eastAsia="標楷體" w:hAnsi="標楷體"/>
              </w:rPr>
              <w:t>.</w:t>
            </w:r>
            <w:r w:rsidRPr="001762EB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【品德教育】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品J1 溝通合作與和諧人際關係。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品J8 理性溝通與問題解決。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第十一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4/22~4/26</w:t>
            </w:r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第十二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A97C96" w:rsidRP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4/29~5/3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1-IV-3 能聽懂基本或重要句型的句子。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食物名稱及畫作欣賞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3   Which Painting Do You Like?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的四幅圖畫，讓學生討論喜愛的圖畫並說明原因。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2.讓學生學習表示食物的名詞與形容藝術作品的形容詞。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3.讓學生學會分辨可數名詞與不可數名詞的差異。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全班分三組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分別代表Cody、Jamie、clerk，讓學生練習語調並加入感情複誦對話。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3.讓同學整理對話重點摘要並小組分享。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4.引導學生改寫對話中的食物、店名及食物價錢，可抽點一兩組上台表演。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5.利用PBL讓同學理解對話的內容。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7.教授出現於對話中的單字讀法與用法。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Default="00D079DD" w:rsidP="00A00E0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1762EB" w:rsidRPr="008A7F10" w:rsidRDefault="001762EB" w:rsidP="00A00E04">
            <w:pPr>
              <w:spacing w:line="260" w:lineRule="exact"/>
              <w:jc w:val="left"/>
            </w:pPr>
            <w:r>
              <w:rPr>
                <w:rFonts w:hint="eastAsia"/>
              </w:rPr>
              <w:t>3</w:t>
            </w:r>
            <w:r>
              <w:t>.</w:t>
            </w:r>
            <w:r w:rsidRPr="001762EB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【國際教育】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國J5 尊重與欣賞世界不同文化的價值。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【多元文化教育】</w:t>
            </w:r>
          </w:p>
          <w:p w:rsidR="00D079DD" w:rsidRPr="001762EB" w:rsidRDefault="00D079DD" w:rsidP="001762EB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多J5 瞭解及尊重不同文化的習俗與禁忌。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第十三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5/6~5/10</w:t>
            </w:r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第十四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A97C96" w:rsidRP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>
              <w:rPr>
                <w:rFonts w:ascii="標楷體" w:eastAsia="標楷體" w:hAnsi="標楷體" w:hint="eastAsia"/>
              </w:rPr>
              <w:t>5/13~5/17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1-IV-3 能聽懂基本或重要句型的句子。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食物名稱及畫作欣賞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3   Which Painting Do You Like?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1.運用前面所學的主題字彙，以 which問句引導學生回答並複習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肯定句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2.引導學生使用which問句相互詢問，進行問答練習。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4.完成練習題之後，讓學學閱讀P54的對話並且詢問兩人分別喜歡的圖片為何。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5.進行Activity。引導學生說出學過的食物、水果、明星藝人、書籍、動物、運動名稱等名詞並寫在黑板上，讓學生仿例句進行口說練習。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【Usage A 詢問價錢】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1.秀出物品圖片(網路圖片或實體圖片)並標價用How much詢問物品價格。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2.說明How much用法。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3.複習數字說法。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4.完成課本練習。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【Usage B 代名詞one/ones】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1.說明one/ones的差別。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2.拿出圖片讓同學仿造課本進行口語練習。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3.完成課本練習。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Read的圖片引導讓同學討論圖片中的內容，引發閱讀興趣。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4.能讀懂課文中畫作的內容，並進行分析。並且比較畫作中兩中不同對比的意義與其平衡之處。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5.能將文章中訊息加以比較、歸納，並與實際生活情境做連結。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6.介紹Van Gogh生平。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7.能透過After You Read完成閱讀策略題目及完成graphic organizer以理解文章結構。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 Think and answer請同學欣賞畫作後，分組討論課本中之問題。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9.教授出現於閱讀中的單字讀法與用法。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</w:t>
            </w:r>
            <w:r w:rsidRPr="00E30B98">
              <w:rPr>
                <w:rFonts w:ascii="標楷體" w:eastAsia="標楷體" w:hAnsi="標楷體" w:hint="eastAsia"/>
                <w:snapToGrid w:val="0"/>
              </w:rPr>
              <w:lastRenderedPageBreak/>
              <w:t>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【國際教育】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國J5 尊重與欣賞世界不同文化的價值。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【多元文化教育】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多J5 瞭解及尊重不同文化的習俗與禁忌。</w:t>
            </w:r>
          </w:p>
          <w:p w:rsidR="00D079DD" w:rsidRPr="00E30B98" w:rsidRDefault="00D079DD" w:rsidP="008B5F18">
            <w:pPr>
              <w:spacing w:line="260" w:lineRule="exact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lastRenderedPageBreak/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第十五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5/20~5/24</w:t>
            </w:r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第十六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A97C96" w:rsidRP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5/27~5/31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Ab-IV-1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句子的發音、重音及語調。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個人的需求、意願和感受的表達。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4-IV-4 能依提示填寫簡單的表格。</w:t>
            </w:r>
          </w:p>
          <w:p w:rsidR="00D079DD" w:rsidRPr="000A48C3" w:rsidRDefault="00D079DD" w:rsidP="008B5F1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量詞、食譜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4   How Much Flour Do You Need?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的食材圖片，讓學生討論可以做出哪一種食物。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2.讓學生討論量詞的意義並且各找出另一種適用這些量詞的食物。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分別唸出Cody及Yuki的對話，讓學生練習語調並加入感情複誦對話。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3.讓同學整理出Cody所需要的食材。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4.請同學分類出整理對話中出現的可數名詞與不可數名詞。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5.利用PBL讓同學理解對話的內容。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6.完成練習題。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7.教授出現於對話中的單字讀法與用法。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8.完成練習。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Default="00D079DD" w:rsidP="00A00E0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8B5F18" w:rsidRPr="008B5F18" w:rsidRDefault="008B5F18" w:rsidP="00A00E04">
            <w:pPr>
              <w:spacing w:line="260" w:lineRule="exact"/>
              <w:jc w:val="left"/>
              <w:rPr>
                <w:rFonts w:ascii="標楷體" w:eastAsia="標楷體" w:hAnsi="標楷體"/>
              </w:rPr>
            </w:pPr>
            <w:r w:rsidRPr="008B5F18">
              <w:rPr>
                <w:rFonts w:ascii="標楷體" w:eastAsia="標楷體" w:hAnsi="標楷體" w:hint="eastAsia"/>
              </w:rPr>
              <w:t>3</w:t>
            </w:r>
            <w:r w:rsidRPr="008B5F18">
              <w:rPr>
                <w:rFonts w:ascii="標楷體" w:eastAsia="標楷體" w:hAnsi="標楷體"/>
              </w:rPr>
              <w:t>.</w:t>
            </w:r>
            <w:r w:rsidRPr="008B5F18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【家庭教育】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</w:rPr>
              <w:t>家J10 參與家庭與社區的相關活動。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</w:rPr>
              <w:t>家J11 規劃與執行家庭的各種活動(休閒、節慶等)。</w:t>
            </w:r>
          </w:p>
          <w:p w:rsidR="00D079DD" w:rsidRPr="00E30B98" w:rsidRDefault="00D079DD" w:rsidP="008B5F18">
            <w:pPr>
              <w:spacing w:line="260" w:lineRule="exact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lastRenderedPageBreak/>
              <w:t>第十七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6/3~6/7</w:t>
            </w:r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第十八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D079DD" w:rsidRP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 w:cs="標楷體"/>
                <w:snapToGrid w:val="0"/>
              </w:rPr>
            </w:pPr>
            <w:r>
              <w:rPr>
                <w:rFonts w:ascii="標楷體" w:eastAsia="標楷體" w:hAnsi="標楷體" w:hint="eastAsia"/>
              </w:rPr>
              <w:t>6/10~6/14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Ab-IV-1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句子的發音、重音及語調。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個人的需求、意願和感受的表達。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3-IV-12 能熟悉重要的閱讀技巧，如擷取大意、猜測字義、推敲文意、預測後續文意及情節發展等。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4-IV-4 能依提示填寫簡單的表格。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D079DD" w:rsidRPr="008A7F10" w:rsidRDefault="00D079DD" w:rsidP="008B5F18">
            <w:pPr>
              <w:spacing w:line="260" w:lineRule="exact"/>
              <w:ind w:firstLine="0"/>
              <w:jc w:val="left"/>
              <w:rPr>
                <w:bCs/>
                <w:snapToGrid w:val="0"/>
              </w:rPr>
            </w:pP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量詞、食譜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Unit 4   How Much Flour Do You Need?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Focus1】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1.運用前面所學的主題字彙，以how many 問句引導學生造問句並回答。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2.請同學根據老師拿出事先準備好的物品，讓同學根據物品進行問答練習。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【Grammar Focus2】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1.運用前面所學的主題字彙，以how much 問句引導學生造問句並回答。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2.請同學根據老師拿出事先準備好的物品，讓同學根據物品進行問答練習。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3.完成練習題。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【Reading】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1.能透過Before You Read的圖片引導讓同學討論圖片中的內容，引發閱讀興趣。並且於略讀後，找出製作此一食物的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食材和共有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多少步驟。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2.能透過While You Read了解閱讀動機及目的，和文章的主要內容與細節。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3.能在閱讀過程中隨時修正原先的預測內容。</w:t>
            </w:r>
          </w:p>
          <w:p w:rsidR="00D079DD" w:rsidRPr="008A7F10" w:rsidRDefault="00D079DD" w:rsidP="008B5F18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4.能將文章中訊息加以比較、歸納，並與實際生活情境做連結。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【家庭教育】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</w:rPr>
              <w:t>家J10 參與家庭與社區的相關活動。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</w:rPr>
            </w:pPr>
            <w:r w:rsidRPr="00E30B98">
              <w:rPr>
                <w:rFonts w:ascii="標楷體" w:eastAsia="標楷體" w:hAnsi="標楷體" w:hint="eastAsia"/>
              </w:rPr>
              <w:t>家J11 規劃與執行家庭的各種活動(休閒、節慶等)。</w:t>
            </w:r>
          </w:p>
          <w:p w:rsidR="00D079DD" w:rsidRPr="00E30B98" w:rsidRDefault="00D079DD" w:rsidP="008B5F18">
            <w:pPr>
              <w:spacing w:line="260" w:lineRule="exact"/>
              <w:ind w:firstLine="0"/>
              <w:rPr>
                <w:rFonts w:ascii="標楷體" w:eastAsia="標楷體" w:hAnsi="標楷體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D079DD" w:rsidRPr="008F16B4" w:rsidTr="001762EB">
        <w:trPr>
          <w:trHeight w:val="880"/>
          <w:jc w:val="center"/>
        </w:trPr>
        <w:tc>
          <w:tcPr>
            <w:tcW w:w="12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第十九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6/17~6/21</w:t>
            </w:r>
          </w:p>
          <w:p w:rsidR="008D32C9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</w:p>
          <w:p w:rsidR="008D32C9" w:rsidRDefault="008D32C9" w:rsidP="008D32C9">
            <w:pPr>
              <w:spacing w:line="260" w:lineRule="exact"/>
              <w:jc w:val="center"/>
              <w:rPr>
                <w:rFonts w:ascii="標楷體" w:eastAsia="標楷體" w:hAnsi="標楷體"/>
                <w:snapToGrid w:val="0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cs="標楷體" w:hint="eastAsia"/>
                <w:snapToGrid w:val="0"/>
              </w:rPr>
              <w:t>第二十</w:t>
            </w:r>
            <w:proofErr w:type="gramStart"/>
            <w:r>
              <w:rPr>
                <w:rFonts w:ascii="標楷體" w:eastAsia="標楷體" w:hAnsi="標楷體" w:cs="標楷體" w:hint="eastAsia"/>
                <w:snapToGrid w:val="0"/>
              </w:rPr>
              <w:t>週</w:t>
            </w:r>
            <w:proofErr w:type="gramEnd"/>
          </w:p>
          <w:p w:rsidR="00D079DD" w:rsidRDefault="008D32C9" w:rsidP="008D32C9">
            <w:pPr>
              <w:widowControl w:val="0"/>
              <w:spacing w:line="260" w:lineRule="exact"/>
              <w:jc w:val="center"/>
              <w:rPr>
                <w:rFonts w:ascii="標楷體" w:eastAsia="標楷體" w:hAnsi="標楷體"/>
                <w:kern w:val="2"/>
                <w:sz w:val="24"/>
                <w:szCs w:val="22"/>
              </w:rPr>
            </w:pPr>
            <w:r>
              <w:rPr>
                <w:rFonts w:ascii="標楷體" w:eastAsia="標楷體" w:hAnsi="標楷體" w:hint="eastAsia"/>
              </w:rPr>
              <w:t>6/24~6/28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Ac-IV-4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（能聽、讀、說、寫最基本的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1,200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字詞）。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lastRenderedPageBreak/>
              <w:t xml:space="preserve">Ad-IV-1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國中階段所學的文法句型。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B-IV-2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國中階段</w:t>
            </w:r>
            <w:proofErr w:type="gramStart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所學字詞</w:t>
            </w:r>
            <w:proofErr w:type="gramEnd"/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及句型的生活溝通。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B-IV-6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圖片描述。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 xml:space="preserve">C-IV-3 </w:t>
            </w:r>
            <w:r w:rsidRPr="008A7F10">
              <w:rPr>
                <w:rFonts w:eastAsia="標楷體" w:hint="eastAsia"/>
                <w:bCs/>
                <w:snapToGrid w:val="0"/>
                <w:color w:val="auto"/>
              </w:rPr>
              <w:t>文化習俗的了解及尊重。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1-IV-3 能聽懂基本或重要句型的句子。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1-IV-4 能聽懂日常生活對話的主要內容。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2-IV-8 能以正確的發音、適切</w:t>
            </w:r>
            <w:r w:rsidRPr="008A7F10">
              <w:rPr>
                <w:rFonts w:ascii="標楷體" w:eastAsia="標楷體" w:hAnsi="標楷體" w:cs="標楷體" w:hint="eastAsia"/>
                <w:color w:val="auto"/>
              </w:rPr>
              <w:lastRenderedPageBreak/>
              <w:t>的重音及語調說出基本或重要句型的句子。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2-IV-13 能依主題或情境以簡易英語進行日常生活溝通。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color w:val="auto"/>
              </w:rPr>
              <w:t>4-IV-5 能依提示寫出正確達意的簡單句子。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7-IV-2 善用相關主題之背景知識，以利閱讀或聽力理解。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</w:p>
        </w:tc>
        <w:tc>
          <w:tcPr>
            <w:tcW w:w="41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環境保護、戶外活動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 xml:space="preserve">Unit </w:t>
            </w:r>
            <w:r w:rsidRPr="008A7F10">
              <w:rPr>
                <w:rFonts w:ascii="標楷體" w:eastAsia="標楷體" w:hAnsi="標楷體" w:cs="標楷體" w:hint="eastAsia"/>
                <w:color w:val="auto"/>
              </w:rPr>
              <w:t>5   There Was a Lot of Trash in the Sea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【Warm-up】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秀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出暖身篇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的圖片，讓學生討論人們在海常常進行的活動。並且舉出更多實例。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Words1】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1.播放CD，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2.讓同學觀看p93A busy bird的飛行日記熟悉過去時間的英語說法。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4.利用主題字彙進行造句練習。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Words2】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2.讓同學學會自然環境地點的英語說法。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4.利用主題字彙進行造句練習。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【Theme Words3】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1.播放CD，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讓帶讀主題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字彙。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2.讓同學學會戶外活動的英語說法。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3.熟悉主題字彙的念法。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4.熟悉一般動詞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過去式的形成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規則。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5.完成練習。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【Dialogue】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1.利用電子書，播放對話動畫讓學生聆聽觀賞對話，再秀出字面，播放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複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誦部份讓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學生跟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讀。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2.將</w:t>
            </w:r>
            <w:proofErr w:type="gramStart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全班分兩組</w:t>
            </w:r>
            <w:proofErr w:type="gramEnd"/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分別唸出Cody及Jamie的對話，讓學生練習語調並加入感情複誦對話。</w:t>
            </w:r>
          </w:p>
          <w:p w:rsidR="00D079DD" w:rsidRPr="009F5B5C" w:rsidRDefault="00D079DD" w:rsidP="009F5B5C">
            <w:pPr>
              <w:spacing w:line="260" w:lineRule="exact"/>
              <w:jc w:val="left"/>
              <w:rPr>
                <w:rFonts w:hint="eastAsia"/>
                <w:bCs/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3.讓同學整理出海洋面對的困境有哪些，並嘗試找出原因和解決的方法。</w:t>
            </w:r>
          </w:p>
          <w:p w:rsidR="00D079DD" w:rsidRPr="008A7F10" w:rsidRDefault="009F5B5C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4</w:t>
            </w:r>
            <w:r w:rsidR="00D079DD"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.完成練習題。</w:t>
            </w:r>
          </w:p>
          <w:p w:rsidR="00D079DD" w:rsidRPr="008A7F10" w:rsidRDefault="009F5B5C" w:rsidP="00A00E04">
            <w:pPr>
              <w:spacing w:line="260" w:lineRule="exact"/>
              <w:jc w:val="left"/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5</w:t>
            </w:r>
            <w:r w:rsidR="00D079DD"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.教授出現於對話中的單字讀法與用法。</w:t>
            </w:r>
          </w:p>
          <w:p w:rsidR="00D079DD" w:rsidRPr="008A7F10" w:rsidRDefault="009F5B5C" w:rsidP="00A00E04">
            <w:pPr>
              <w:spacing w:line="260" w:lineRule="exact"/>
              <w:jc w:val="left"/>
              <w:rPr>
                <w:bCs/>
                <w:snapToGrid w:val="0"/>
              </w:rPr>
            </w:pPr>
            <w:r>
              <w:rPr>
                <w:rFonts w:ascii="標楷體" w:eastAsia="標楷體" w:hAnsi="標楷體" w:cs="標楷體"/>
                <w:bCs/>
                <w:snapToGrid w:val="0"/>
                <w:color w:val="auto"/>
              </w:rPr>
              <w:t>6</w:t>
            </w:r>
            <w:r w:rsidR="00D079DD"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t>.完成練習。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center"/>
            </w:pPr>
            <w:r w:rsidRPr="008A7F10">
              <w:rPr>
                <w:rFonts w:ascii="標楷體" w:eastAsia="標楷體" w:hAnsi="標楷體" w:cs="標楷體" w:hint="eastAsia"/>
                <w:bCs/>
                <w:snapToGrid w:val="0"/>
                <w:color w:val="auto"/>
              </w:rPr>
              <w:lastRenderedPageBreak/>
              <w:t>3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1.</w:t>
            </w:r>
            <w:proofErr w:type="gramStart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備課用</w:t>
            </w:r>
            <w:proofErr w:type="gramEnd"/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書</w:t>
            </w:r>
          </w:p>
          <w:p w:rsidR="00D079DD" w:rsidRDefault="00D079DD" w:rsidP="00A00E04">
            <w:pPr>
              <w:spacing w:line="260" w:lineRule="exact"/>
              <w:jc w:val="left"/>
              <w:rPr>
                <w:rFonts w:ascii="標楷體" w:eastAsia="標楷體" w:hAnsi="標楷體" w:cs="標楷體"/>
                <w:snapToGrid w:val="0"/>
                <w:color w:val="auto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2.電子書</w:t>
            </w:r>
          </w:p>
          <w:p w:rsidR="009F5B5C" w:rsidRPr="009F5B5C" w:rsidRDefault="009F5B5C" w:rsidP="00A00E04">
            <w:pPr>
              <w:spacing w:line="260" w:lineRule="exact"/>
              <w:jc w:val="left"/>
              <w:rPr>
                <w:rFonts w:ascii="標楷體" w:eastAsia="標楷體" w:hAnsi="標楷體" w:hint="eastAsia"/>
              </w:rPr>
            </w:pPr>
            <w:r w:rsidRPr="009F5B5C">
              <w:rPr>
                <w:rFonts w:ascii="標楷體" w:eastAsia="標楷體" w:hAnsi="標楷體"/>
              </w:rPr>
              <w:t>3.</w:t>
            </w:r>
            <w:r w:rsidRPr="009F5B5C">
              <w:rPr>
                <w:rFonts w:ascii="標楷體" w:eastAsia="標楷體" w:hAnsi="標楷體" w:hint="eastAsia"/>
              </w:rPr>
              <w:t>自編學習單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課堂問答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口語練習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紙筆測驗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聽力測驗</w:t>
            </w:r>
          </w:p>
          <w:p w:rsidR="00D079DD" w:rsidRPr="008A7F10" w:rsidRDefault="00D079DD" w:rsidP="00A00E04">
            <w:pPr>
              <w:spacing w:line="260" w:lineRule="exact"/>
              <w:jc w:val="left"/>
              <w:rPr>
                <w:snapToGrid w:val="0"/>
              </w:rPr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作業檢核</w:t>
            </w:r>
          </w:p>
          <w:p w:rsidR="00D079DD" w:rsidRPr="008A7F10" w:rsidRDefault="00D079DD" w:rsidP="00A00E04">
            <w:pPr>
              <w:spacing w:line="260" w:lineRule="exact"/>
              <w:jc w:val="left"/>
            </w:pPr>
            <w:r w:rsidRPr="008A7F10">
              <w:rPr>
                <w:rFonts w:ascii="標楷體" w:eastAsia="標楷體" w:hAnsi="標楷體" w:cs="標楷體" w:hint="eastAsia"/>
                <w:snapToGrid w:val="0"/>
                <w:color w:val="auto"/>
              </w:rPr>
              <w:t>檔案評量</w:t>
            </w:r>
          </w:p>
        </w:tc>
        <w:tc>
          <w:tcPr>
            <w:tcW w:w="1559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【閱讀素養教育】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閱J3 理解學科知識內的重要詞彙的意涵，並懂得如何運用該詞彙與他人進行溝通。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lastRenderedPageBreak/>
              <w:t>【品德教育】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品J1 溝通合作與和諧人際關係。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品J3 關懷生活環境與自然生態永續發展。</w:t>
            </w:r>
          </w:p>
          <w:p w:rsidR="00D079DD" w:rsidRPr="00E30B98" w:rsidRDefault="00D079DD" w:rsidP="00A00E04">
            <w:pPr>
              <w:spacing w:line="260" w:lineRule="exact"/>
              <w:rPr>
                <w:rFonts w:ascii="標楷體" w:eastAsia="標楷體" w:hAnsi="標楷體"/>
                <w:b/>
                <w:snapToGrid w:val="0"/>
              </w:rPr>
            </w:pPr>
            <w:r w:rsidRPr="00E30B98">
              <w:rPr>
                <w:rFonts w:ascii="標楷體" w:eastAsia="標楷體" w:hAnsi="標楷體" w:hint="eastAsia"/>
                <w:b/>
                <w:snapToGrid w:val="0"/>
              </w:rPr>
              <w:t>【海洋教育】</w:t>
            </w:r>
          </w:p>
          <w:p w:rsidR="00D079DD" w:rsidRPr="009F5B5C" w:rsidRDefault="00D079DD" w:rsidP="009F5B5C">
            <w:pPr>
              <w:spacing w:line="260" w:lineRule="exact"/>
              <w:rPr>
                <w:rFonts w:ascii="標楷體" w:eastAsia="標楷體" w:hAnsi="標楷體" w:hint="eastAsia"/>
                <w:snapToGrid w:val="0"/>
              </w:rPr>
            </w:pPr>
            <w:r w:rsidRPr="00E30B98">
              <w:rPr>
                <w:rFonts w:ascii="標楷體" w:eastAsia="標楷體" w:hAnsi="標楷體" w:hint="eastAsia"/>
                <w:snapToGrid w:val="0"/>
              </w:rPr>
              <w:t>海 J2 認識並參與安全的海洋生態旅遊。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lastRenderedPageBreak/>
              <w:t>□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 w:rsidRPr="00FC25E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教學(需另申請授課鐘點費者)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lastRenderedPageBreak/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D079DD" w:rsidRPr="00500692" w:rsidRDefault="00D079DD" w:rsidP="00A00E0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D079DD" w:rsidRDefault="00D079DD" w:rsidP="00D079DD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:rsidR="009F5B5C" w:rsidRDefault="009F5B5C" w:rsidP="00D079DD">
      <w:pPr>
        <w:spacing w:line="0" w:lineRule="atLeast"/>
        <w:rPr>
          <w:rFonts w:ascii="標楷體" w:eastAsia="標楷體" w:hAnsi="標楷體" w:cs="標楷體"/>
          <w:b/>
          <w:color w:val="FF0000"/>
          <w:sz w:val="24"/>
          <w:szCs w:val="24"/>
        </w:rPr>
      </w:pPr>
    </w:p>
    <w:p w:rsidR="009F5B5C" w:rsidRDefault="009F5B5C" w:rsidP="00D079DD">
      <w:pPr>
        <w:spacing w:line="0" w:lineRule="atLeast"/>
        <w:rPr>
          <w:rFonts w:ascii="標楷體" w:eastAsia="標楷體" w:hAnsi="標楷體" w:cs="標楷體" w:hint="eastAsia"/>
          <w:b/>
          <w:color w:val="FF0000"/>
          <w:sz w:val="24"/>
          <w:szCs w:val="24"/>
        </w:rPr>
      </w:pPr>
      <w:bookmarkStart w:id="0" w:name="_GoBack"/>
      <w:bookmarkEnd w:id="0"/>
    </w:p>
    <w:p w:rsidR="00217DCF" w:rsidRPr="00E8654C" w:rsidRDefault="00E8654C" w:rsidP="008338CE">
      <w:pPr>
        <w:pStyle w:val="aff0"/>
        <w:numPr>
          <w:ilvl w:val="0"/>
          <w:numId w:val="1"/>
        </w:numPr>
        <w:ind w:leftChars="0"/>
        <w:rPr>
          <w:rFonts w:ascii="標楷體" w:eastAsia="標楷體" w:hAnsi="標楷體" w:cs="標楷體"/>
          <w:color w:val="2E74B5" w:themeColor="accent1" w:themeShade="BF"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lastRenderedPageBreak/>
        <w:t>本課程是否有校外人士協助教學</w:t>
      </w:r>
      <w:r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(本表格請勿刪除。)</w:t>
      </w:r>
    </w:p>
    <w:p w:rsidR="00E8654C" w:rsidRPr="00E8654C" w:rsidRDefault="00494EE4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t>■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E8654C" w:rsidRPr="00E8654C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E8654C"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)。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□有，部分班級，實施的班級為：___________。</w:t>
      </w:r>
    </w:p>
    <w:p w:rsidR="00E8654C" w:rsidRPr="00E8654C" w:rsidRDefault="00E8654C" w:rsidP="00E8654C">
      <w:pPr>
        <w:ind w:left="23" w:firstLineChars="226" w:firstLine="542"/>
        <w:rPr>
          <w:rFonts w:ascii="標楷體" w:eastAsia="標楷體" w:hAnsi="標楷體" w:cs="標楷體"/>
          <w:color w:val="auto"/>
          <w:sz w:val="24"/>
          <w:szCs w:val="24"/>
        </w:rPr>
      </w:pPr>
      <w:r w:rsidRPr="00E8654C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657AF5" w:rsidTr="00A00E04">
        <w:tc>
          <w:tcPr>
            <w:tcW w:w="1292" w:type="dxa"/>
          </w:tcPr>
          <w:p w:rsidR="00E8654C" w:rsidRPr="00BE0AE1" w:rsidRDefault="00E8654C" w:rsidP="00A00E04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E8654C" w:rsidRPr="00BE0AE1" w:rsidRDefault="00E8654C" w:rsidP="00A00E04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E8654C" w:rsidRPr="00BE0AE1" w:rsidRDefault="00E8654C" w:rsidP="00A00E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E8654C" w:rsidRPr="00BE0AE1" w:rsidRDefault="00E8654C" w:rsidP="00A00E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E8654C" w:rsidRPr="00BE0AE1" w:rsidRDefault="00E8654C" w:rsidP="00A00E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E8654C" w:rsidRPr="00BE0AE1" w:rsidRDefault="00E8654C" w:rsidP="00A00E04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657AF5" w:rsidTr="00A00E04">
        <w:tc>
          <w:tcPr>
            <w:tcW w:w="1292" w:type="dxa"/>
          </w:tcPr>
          <w:p w:rsidR="00E8654C" w:rsidRPr="00657AF5" w:rsidRDefault="00E8654C" w:rsidP="00A00E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E8654C" w:rsidRPr="00657AF5" w:rsidRDefault="00E8654C" w:rsidP="00A00E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E8654C" w:rsidRDefault="00E8654C" w:rsidP="00A00E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E8654C" w:rsidRDefault="00E8654C" w:rsidP="00A00E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E8654C" w:rsidRPr="00657AF5" w:rsidRDefault="00E8654C" w:rsidP="00A00E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E8654C" w:rsidRPr="00657AF5" w:rsidRDefault="00E8654C" w:rsidP="00A00E04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E8654C" w:rsidRPr="00657AF5" w:rsidRDefault="00E8654C" w:rsidP="00A00E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E8654C" w:rsidRPr="00657AF5" w:rsidRDefault="00E8654C" w:rsidP="00A00E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E8654C" w:rsidRPr="00657AF5" w:rsidRDefault="00E8654C" w:rsidP="00A00E04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1042" w:rsidRDefault="00A01042">
      <w:r>
        <w:separator/>
      </w:r>
    </w:p>
  </w:endnote>
  <w:endnote w:type="continuationSeparator" w:id="0">
    <w:p w:rsidR="00A01042" w:rsidRDefault="00A0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EndPr/>
    <w:sdtContent>
      <w:p w:rsidR="008E13F2" w:rsidRDefault="008E13F2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7776D">
          <w:rPr>
            <w:noProof/>
            <w:lang w:val="zh-TW"/>
          </w:rPr>
          <w:t>4</w:t>
        </w:r>
        <w:r>
          <w:fldChar w:fldCharType="end"/>
        </w:r>
      </w:p>
    </w:sdtContent>
  </w:sdt>
  <w:p w:rsidR="008E13F2" w:rsidRDefault="008E13F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1042" w:rsidRDefault="00A01042">
      <w:r>
        <w:separator/>
      </w:r>
    </w:p>
  </w:footnote>
  <w:footnote w:type="continuationSeparator" w:id="0">
    <w:p w:rsidR="00A01042" w:rsidRDefault="00A01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12832"/>
    <w:multiLevelType w:val="hybridMultilevel"/>
    <w:tmpl w:val="916C876E"/>
    <w:lvl w:ilvl="0" w:tplc="2FD43954">
      <w:start w:val="1"/>
      <w:numFmt w:val="taiwaneseCountingThousand"/>
      <w:lvlText w:val="%1、"/>
      <w:lvlJc w:val="left"/>
      <w:pPr>
        <w:ind w:left="503" w:hanging="480"/>
      </w:pPr>
      <w:rPr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" w15:restartNumberingAfterBreak="0">
    <w:nsid w:val="3F06186A"/>
    <w:multiLevelType w:val="hybridMultilevel"/>
    <w:tmpl w:val="1EE833F2"/>
    <w:lvl w:ilvl="0" w:tplc="4D52A7E8">
      <w:start w:val="1"/>
      <w:numFmt w:val="decimal"/>
      <w:suff w:val="space"/>
      <w:lvlText w:val="%1."/>
      <w:lvlJc w:val="left"/>
      <w:pPr>
        <w:ind w:left="170" w:hanging="17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36822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4FA1"/>
    <w:rsid w:val="000668B0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A1997"/>
    <w:rsid w:val="000A3BDE"/>
    <w:rsid w:val="000A48C3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796F"/>
    <w:rsid w:val="00150A4C"/>
    <w:rsid w:val="00156A6B"/>
    <w:rsid w:val="00170D0B"/>
    <w:rsid w:val="001762EB"/>
    <w:rsid w:val="00181ACE"/>
    <w:rsid w:val="001850A6"/>
    <w:rsid w:val="00187019"/>
    <w:rsid w:val="001918A5"/>
    <w:rsid w:val="00191B20"/>
    <w:rsid w:val="001933CC"/>
    <w:rsid w:val="001948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465A9"/>
    <w:rsid w:val="0025196E"/>
    <w:rsid w:val="00252E0C"/>
    <w:rsid w:val="00263A25"/>
    <w:rsid w:val="002664FE"/>
    <w:rsid w:val="002670FA"/>
    <w:rsid w:val="00281385"/>
    <w:rsid w:val="00285A39"/>
    <w:rsid w:val="002873A9"/>
    <w:rsid w:val="00290376"/>
    <w:rsid w:val="002915C9"/>
    <w:rsid w:val="002920BA"/>
    <w:rsid w:val="00294813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652AB"/>
    <w:rsid w:val="0037137A"/>
    <w:rsid w:val="0037218D"/>
    <w:rsid w:val="00376C12"/>
    <w:rsid w:val="00384845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1BCC"/>
    <w:rsid w:val="00474E06"/>
    <w:rsid w:val="00481857"/>
    <w:rsid w:val="00481A87"/>
    <w:rsid w:val="004843EC"/>
    <w:rsid w:val="0048605F"/>
    <w:rsid w:val="00490278"/>
    <w:rsid w:val="00493294"/>
    <w:rsid w:val="00494EE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07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18DB"/>
    <w:rsid w:val="006121F2"/>
    <w:rsid w:val="0061264C"/>
    <w:rsid w:val="006177F3"/>
    <w:rsid w:val="00617F7F"/>
    <w:rsid w:val="0062005B"/>
    <w:rsid w:val="00622E5F"/>
    <w:rsid w:val="00622F9D"/>
    <w:rsid w:val="00624805"/>
    <w:rsid w:val="00624D39"/>
    <w:rsid w:val="00635100"/>
    <w:rsid w:val="006352E5"/>
    <w:rsid w:val="00635B49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D3D"/>
    <w:rsid w:val="006D30E1"/>
    <w:rsid w:val="006D3ACD"/>
    <w:rsid w:val="006D3CA3"/>
    <w:rsid w:val="006D52E9"/>
    <w:rsid w:val="006E27FD"/>
    <w:rsid w:val="006F2B73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4128F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11297"/>
    <w:rsid w:val="00812AC4"/>
    <w:rsid w:val="008222BF"/>
    <w:rsid w:val="00823DF1"/>
    <w:rsid w:val="00824477"/>
    <w:rsid w:val="00825116"/>
    <w:rsid w:val="00832CA1"/>
    <w:rsid w:val="008338CE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4919"/>
    <w:rsid w:val="008656BF"/>
    <w:rsid w:val="00871317"/>
    <w:rsid w:val="00871E0A"/>
    <w:rsid w:val="0087429D"/>
    <w:rsid w:val="0087452F"/>
    <w:rsid w:val="00875CBB"/>
    <w:rsid w:val="0088018D"/>
    <w:rsid w:val="00882E64"/>
    <w:rsid w:val="0089168C"/>
    <w:rsid w:val="008920B6"/>
    <w:rsid w:val="0089439F"/>
    <w:rsid w:val="0089672F"/>
    <w:rsid w:val="008A339B"/>
    <w:rsid w:val="008A5131"/>
    <w:rsid w:val="008A5E7D"/>
    <w:rsid w:val="008B066B"/>
    <w:rsid w:val="008B2B8C"/>
    <w:rsid w:val="008B56DD"/>
    <w:rsid w:val="008B5F18"/>
    <w:rsid w:val="008B7B1A"/>
    <w:rsid w:val="008C346B"/>
    <w:rsid w:val="008C6637"/>
    <w:rsid w:val="008C7AF6"/>
    <w:rsid w:val="008D2428"/>
    <w:rsid w:val="008D32C9"/>
    <w:rsid w:val="008E13F2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78C"/>
    <w:rsid w:val="00916B7C"/>
    <w:rsid w:val="00917081"/>
    <w:rsid w:val="009224C9"/>
    <w:rsid w:val="00922616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56B1D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75D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B5C"/>
    <w:rsid w:val="009F5DAD"/>
    <w:rsid w:val="00A00E04"/>
    <w:rsid w:val="00A01042"/>
    <w:rsid w:val="00A05906"/>
    <w:rsid w:val="00A1338F"/>
    <w:rsid w:val="00A17F97"/>
    <w:rsid w:val="00A20A0D"/>
    <w:rsid w:val="00A22D08"/>
    <w:rsid w:val="00A25248"/>
    <w:rsid w:val="00A311F1"/>
    <w:rsid w:val="00A3233F"/>
    <w:rsid w:val="00A331DD"/>
    <w:rsid w:val="00A4179C"/>
    <w:rsid w:val="00A43A34"/>
    <w:rsid w:val="00A448DC"/>
    <w:rsid w:val="00A45123"/>
    <w:rsid w:val="00A45C34"/>
    <w:rsid w:val="00A46A53"/>
    <w:rsid w:val="00A47E10"/>
    <w:rsid w:val="00A501E0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7C96"/>
    <w:rsid w:val="00AA158C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5DA6"/>
    <w:rsid w:val="00AE6E7D"/>
    <w:rsid w:val="00AF1E63"/>
    <w:rsid w:val="00AF4902"/>
    <w:rsid w:val="00AF649B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0B6"/>
    <w:rsid w:val="00B715B5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9DD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747A"/>
    <w:rsid w:val="00D4762E"/>
    <w:rsid w:val="00D55878"/>
    <w:rsid w:val="00D564D0"/>
    <w:rsid w:val="00D57FF1"/>
    <w:rsid w:val="00D63D19"/>
    <w:rsid w:val="00D660A8"/>
    <w:rsid w:val="00D67729"/>
    <w:rsid w:val="00D73BBB"/>
    <w:rsid w:val="00D777C7"/>
    <w:rsid w:val="00D8163B"/>
    <w:rsid w:val="00D81B60"/>
    <w:rsid w:val="00D82CA1"/>
    <w:rsid w:val="00D85659"/>
    <w:rsid w:val="00D91CCA"/>
    <w:rsid w:val="00DA3981"/>
    <w:rsid w:val="00DA3FCB"/>
    <w:rsid w:val="00DB2FC8"/>
    <w:rsid w:val="00DB552D"/>
    <w:rsid w:val="00DC0AFE"/>
    <w:rsid w:val="00DC68AD"/>
    <w:rsid w:val="00DD4D59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2ED8"/>
    <w:rsid w:val="00E24A57"/>
    <w:rsid w:val="00E325ED"/>
    <w:rsid w:val="00E3550F"/>
    <w:rsid w:val="00E428EF"/>
    <w:rsid w:val="00E46E43"/>
    <w:rsid w:val="00E47B31"/>
    <w:rsid w:val="00E51BC1"/>
    <w:rsid w:val="00E52EA3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6A3"/>
    <w:rsid w:val="00E914DC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247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D639C86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1A8422-F587-461F-87A1-3EA9E0311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12</Pages>
  <Words>1608</Words>
  <Characters>9166</Characters>
  <Application>Microsoft Office Word</Application>
  <DocSecurity>0</DocSecurity>
  <Lines>76</Lines>
  <Paragraphs>21</Paragraphs>
  <ScaleCrop>false</ScaleCrop>
  <Company>Hewlett-Packard Company</Company>
  <LinksUpToDate>false</LinksUpToDate>
  <CharactersWithSpaces>10753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華馨 謝</cp:lastModifiedBy>
  <cp:revision>14</cp:revision>
  <cp:lastPrinted>2018-11-20T02:54:00Z</cp:lastPrinted>
  <dcterms:created xsi:type="dcterms:W3CDTF">2023-12-04T07:12:00Z</dcterms:created>
  <dcterms:modified xsi:type="dcterms:W3CDTF">2023-12-06T04:52:00Z</dcterms:modified>
</cp:coreProperties>
</file>